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07C" w:rsidRPr="0009507C" w:rsidRDefault="0009507C" w:rsidP="0009507C">
      <w:pPr>
        <w:spacing w:after="0" w:line="240" w:lineRule="auto"/>
        <w:ind w:left="-284"/>
        <w:rPr>
          <w:szCs w:val="17"/>
          <w:lang w:val="es-ES"/>
        </w:rPr>
      </w:pPr>
      <w:r>
        <w:rPr>
          <w:lang w:val="es-ES"/>
        </w:rPr>
        <w:t xml:space="preserve">Agustín Montañez </w:t>
      </w:r>
      <w:proofErr w:type="gramStart"/>
      <w:r>
        <w:rPr>
          <w:lang w:val="es-ES"/>
        </w:rPr>
        <w:t xml:space="preserve">Jiménez, </w:t>
      </w:r>
      <w:r w:rsidR="00430F1B">
        <w:rPr>
          <w:lang w:val="es-ES"/>
        </w:rPr>
        <w:t xml:space="preserve"> </w:t>
      </w:r>
      <w:r>
        <w:rPr>
          <w:lang w:val="es-ES"/>
        </w:rPr>
        <w:t>presidente</w:t>
      </w:r>
      <w:proofErr w:type="gramEnd"/>
      <w:r w:rsidRPr="0009507C">
        <w:rPr>
          <w:szCs w:val="17"/>
          <w:lang w:val="es-ES"/>
        </w:rPr>
        <w:t xml:space="preserve"> </w:t>
      </w:r>
      <w:r w:rsidR="00430F1B">
        <w:rPr>
          <w:szCs w:val="17"/>
          <w:lang w:val="es-ES"/>
        </w:rPr>
        <w:t xml:space="preserve">  </w:t>
      </w:r>
      <w:r>
        <w:rPr>
          <w:szCs w:val="17"/>
          <w:lang w:val="es-ES"/>
        </w:rPr>
        <w:t xml:space="preserve"> </w:t>
      </w:r>
      <w:r w:rsidRPr="0009507C">
        <w:rPr>
          <w:szCs w:val="17"/>
          <w:lang w:val="es-ES"/>
        </w:rPr>
        <w:t>APLEM</w:t>
      </w:r>
    </w:p>
    <w:p w:rsidR="006441CB" w:rsidRPr="0009507C" w:rsidRDefault="0009507C" w:rsidP="0009507C">
      <w:pPr>
        <w:spacing w:after="0" w:line="240" w:lineRule="auto"/>
        <w:ind w:left="-284"/>
        <w:rPr>
          <w:b/>
          <w:sz w:val="17"/>
          <w:szCs w:val="17"/>
          <w:lang w:val="es-ES"/>
        </w:rPr>
      </w:pPr>
      <w:r w:rsidRPr="0009507C">
        <w:rPr>
          <w:b/>
          <w:sz w:val="17"/>
          <w:szCs w:val="17"/>
          <w:lang w:val="es-ES"/>
        </w:rPr>
        <w:t xml:space="preserve">ASOCIACIÓN </w:t>
      </w:r>
      <w:r w:rsidR="00430F1B">
        <w:rPr>
          <w:b/>
          <w:sz w:val="17"/>
          <w:szCs w:val="17"/>
          <w:lang w:val="es-ES"/>
        </w:rPr>
        <w:t xml:space="preserve"> </w:t>
      </w:r>
      <w:r w:rsidRPr="0009507C">
        <w:rPr>
          <w:b/>
          <w:sz w:val="17"/>
          <w:szCs w:val="17"/>
          <w:lang w:val="es-ES"/>
        </w:rPr>
        <w:t xml:space="preserve">DE </w:t>
      </w:r>
      <w:r w:rsidR="00430F1B">
        <w:rPr>
          <w:b/>
          <w:sz w:val="17"/>
          <w:szCs w:val="17"/>
          <w:lang w:val="es-ES"/>
        </w:rPr>
        <w:t xml:space="preserve"> </w:t>
      </w:r>
      <w:r w:rsidRPr="0009507C">
        <w:rPr>
          <w:b/>
          <w:sz w:val="17"/>
          <w:szCs w:val="17"/>
          <w:lang w:val="es-ES"/>
        </w:rPr>
        <w:t>PESCADORES DEL LITORAL ESTE DE MÁLAGA</w:t>
      </w:r>
    </w:p>
    <w:p w:rsidR="0009507C" w:rsidRPr="0009507C" w:rsidRDefault="0009507C" w:rsidP="0009507C">
      <w:pPr>
        <w:spacing w:after="0" w:line="240" w:lineRule="auto"/>
        <w:ind w:left="-284"/>
        <w:rPr>
          <w:i/>
          <w:lang w:val="es-ES"/>
        </w:rPr>
      </w:pPr>
      <w:r w:rsidRPr="0009507C">
        <w:rPr>
          <w:i/>
          <w:lang w:val="es-ES"/>
        </w:rPr>
        <w:t>Avenida Salvador Allende, 25, C.P.29017, Málaga</w:t>
      </w:r>
    </w:p>
    <w:p w:rsidR="0009507C" w:rsidRPr="00811C1E" w:rsidRDefault="00430F1B" w:rsidP="0009507C">
      <w:pPr>
        <w:spacing w:after="0" w:line="240" w:lineRule="auto"/>
        <w:ind w:left="-284"/>
        <w:rPr>
          <w:sz w:val="18"/>
          <w:lang w:val="es-ES"/>
        </w:rPr>
      </w:pPr>
      <w:r w:rsidRPr="00811C1E">
        <w:rPr>
          <w:lang w:val="es-ES"/>
        </w:rPr>
        <w:t xml:space="preserve">TLF: 659234742 FAX:851000171 </w:t>
      </w:r>
      <w:r w:rsidR="0009507C" w:rsidRPr="00811C1E">
        <w:rPr>
          <w:sz w:val="18"/>
          <w:lang w:val="es-ES"/>
        </w:rPr>
        <w:t>aplema@gmail.com</w:t>
      </w:r>
    </w:p>
    <w:p w:rsidR="0009507C" w:rsidRPr="00811C1E" w:rsidRDefault="0009507C" w:rsidP="0009507C">
      <w:pPr>
        <w:spacing w:after="0" w:line="240" w:lineRule="auto"/>
        <w:ind w:left="-284"/>
        <w:rPr>
          <w:lang w:val="es-ES"/>
        </w:rPr>
      </w:pPr>
    </w:p>
    <w:p w:rsidR="0009507C" w:rsidRPr="00643184" w:rsidRDefault="00BF27AE">
      <w:pPr>
        <w:rPr>
          <w:lang w:val="es-ES"/>
        </w:rPr>
      </w:pPr>
      <w:r>
        <w:rPr>
          <w:lang w:val="es-ES"/>
        </w:rPr>
        <w:t>A la atención</w:t>
      </w:r>
      <w:r w:rsidR="00643184">
        <w:rPr>
          <w:lang w:val="es-ES"/>
        </w:rPr>
        <w:t xml:space="preserve"> </w:t>
      </w:r>
      <w:r w:rsidR="007858AE">
        <w:rPr>
          <w:lang w:val="es-ES"/>
        </w:rPr>
        <w:t xml:space="preserve">de </w:t>
      </w:r>
      <w:r w:rsidR="007858AE" w:rsidRPr="007858AE">
        <w:rPr>
          <w:lang w:val="es-ES"/>
        </w:rPr>
        <w:t>SR. MIGUEL MENDEZ POZO. ÁREA DE PLAYAS. AYUNTAMIENTO DE MÁLAGA</w:t>
      </w:r>
    </w:p>
    <w:p w:rsidR="0009507C" w:rsidRDefault="00325C91">
      <w:pPr>
        <w:rPr>
          <w:lang w:val="es-ES"/>
        </w:rPr>
      </w:pPr>
      <w:r>
        <w:rPr>
          <w:lang w:val="es-ES"/>
        </w:rPr>
        <w:t xml:space="preserve">En </w:t>
      </w:r>
      <w:r w:rsidR="0009507C" w:rsidRPr="0009507C">
        <w:rPr>
          <w:lang w:val="es-ES"/>
        </w:rPr>
        <w:t xml:space="preserve">Málaga, </w:t>
      </w:r>
      <w:r w:rsidR="007858AE">
        <w:rPr>
          <w:lang w:val="es-ES"/>
        </w:rPr>
        <w:t>a 1</w:t>
      </w:r>
      <w:r w:rsidR="001430BB">
        <w:rPr>
          <w:lang w:val="es-ES"/>
        </w:rPr>
        <w:t>7</w:t>
      </w:r>
      <w:r w:rsidR="0009507C">
        <w:rPr>
          <w:lang w:val="es-ES"/>
        </w:rPr>
        <w:t xml:space="preserve"> de </w:t>
      </w:r>
      <w:r w:rsidR="007858AE">
        <w:rPr>
          <w:lang w:val="es-ES"/>
        </w:rPr>
        <w:t>octubre</w:t>
      </w:r>
      <w:r w:rsidR="001430BB">
        <w:rPr>
          <w:lang w:val="es-ES"/>
        </w:rPr>
        <w:t xml:space="preserve"> de 2021</w:t>
      </w:r>
    </w:p>
    <w:p w:rsidR="00325C91" w:rsidRDefault="00325C91">
      <w:pPr>
        <w:rPr>
          <w:lang w:val="es-ES"/>
        </w:rPr>
      </w:pPr>
      <w:r>
        <w:rPr>
          <w:lang w:val="es-ES"/>
        </w:rPr>
        <w:t xml:space="preserve">Estimado señor </w:t>
      </w:r>
      <w:r w:rsidR="007858AE">
        <w:rPr>
          <w:lang w:val="es-ES"/>
        </w:rPr>
        <w:t>Director</w:t>
      </w:r>
      <w:bookmarkStart w:id="0" w:name="_GoBack"/>
      <w:bookmarkEnd w:id="0"/>
      <w:r>
        <w:rPr>
          <w:lang w:val="es-ES"/>
        </w:rPr>
        <w:t>,</w:t>
      </w:r>
    </w:p>
    <w:p w:rsidR="001D503E" w:rsidRDefault="00BF27AE" w:rsidP="00BF27AE">
      <w:pPr>
        <w:jc w:val="both"/>
        <w:rPr>
          <w:lang w:val="es-ES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3614392</wp:posOffset>
            </wp:positionH>
            <wp:positionV relativeFrom="paragraph">
              <wp:posOffset>2029906</wp:posOffset>
            </wp:positionV>
            <wp:extent cx="2565400" cy="1684020"/>
            <wp:effectExtent l="0" t="0" r="635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5400" cy="1684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5C91">
        <w:rPr>
          <w:lang w:val="es-ES"/>
        </w:rPr>
        <w:t xml:space="preserve">Con motivo de la Festividad de la Virgen del Carmen, la Asociación de Pescadores del Litoral Este de Málaga (APLEM) </w:t>
      </w:r>
      <w:r w:rsidR="001430BB">
        <w:rPr>
          <w:lang w:val="es-ES"/>
        </w:rPr>
        <w:t>suele organizar</w:t>
      </w:r>
      <w:r w:rsidR="00325C91">
        <w:rPr>
          <w:lang w:val="es-ES"/>
        </w:rPr>
        <w:t xml:space="preserve"> un </w:t>
      </w:r>
      <w:r w:rsidR="00325C91" w:rsidRPr="00325C91">
        <w:rPr>
          <w:b/>
          <w:lang w:val="es-ES"/>
        </w:rPr>
        <w:t xml:space="preserve">simulacro de pesca con </w:t>
      </w:r>
      <w:r w:rsidR="00325C91">
        <w:rPr>
          <w:b/>
          <w:lang w:val="es-ES"/>
        </w:rPr>
        <w:t xml:space="preserve">el </w:t>
      </w:r>
      <w:r w:rsidR="00325C91" w:rsidRPr="00325C91">
        <w:rPr>
          <w:b/>
          <w:lang w:val="es-ES"/>
        </w:rPr>
        <w:t xml:space="preserve">arte de </w:t>
      </w:r>
      <w:r w:rsidR="00325C91">
        <w:rPr>
          <w:b/>
          <w:lang w:val="es-ES"/>
        </w:rPr>
        <w:t xml:space="preserve">la </w:t>
      </w:r>
      <w:r w:rsidR="00325C91" w:rsidRPr="00325C91">
        <w:rPr>
          <w:b/>
          <w:lang w:val="es-ES"/>
        </w:rPr>
        <w:t>jábega</w:t>
      </w:r>
      <w:r w:rsidR="00325C91">
        <w:rPr>
          <w:b/>
          <w:lang w:val="es-ES"/>
        </w:rPr>
        <w:t xml:space="preserve"> </w:t>
      </w:r>
      <w:r w:rsidR="00325C91">
        <w:rPr>
          <w:lang w:val="es-ES"/>
        </w:rPr>
        <w:t xml:space="preserve">en las playas de El Palo. </w:t>
      </w:r>
      <w:r w:rsidR="001430BB">
        <w:rPr>
          <w:lang w:val="es-ES"/>
        </w:rPr>
        <w:t xml:space="preserve">Debido a la pandemia, esta actividad se ha suspendido durante dos años consecutivos, y considerando que estamos en un nivel bajo de la misma, y </w:t>
      </w:r>
      <w:r w:rsidR="000B0CD9">
        <w:rPr>
          <w:lang w:val="es-ES"/>
        </w:rPr>
        <w:t>aprovechando la festividad de la Virgen del Rosario, patrona de El Palo, queremos retomar la actividad.</w:t>
      </w:r>
      <w:r>
        <w:rPr>
          <w:lang w:val="es-ES"/>
        </w:rPr>
        <w:t xml:space="preserve"> </w:t>
      </w:r>
      <w:r w:rsidR="00325C91">
        <w:rPr>
          <w:lang w:val="es-ES"/>
        </w:rPr>
        <w:t xml:space="preserve">Como bien sabe, este arte de pesca de arrastre fue prohibido hace muchos años por el daño ecológico que produce. Y sin embargo, desde </w:t>
      </w:r>
      <w:r w:rsidR="001D503E">
        <w:rPr>
          <w:lang w:val="es-ES"/>
        </w:rPr>
        <w:t>un</w:t>
      </w:r>
      <w:r w:rsidR="00325C91">
        <w:rPr>
          <w:lang w:val="es-ES"/>
        </w:rPr>
        <w:t xml:space="preserve"> punto de vista cultural y sociológico,  es incalculable el valor que </w:t>
      </w:r>
      <w:r w:rsidR="001D503E">
        <w:rPr>
          <w:lang w:val="es-ES"/>
        </w:rPr>
        <w:t xml:space="preserve">ha tenido este </w:t>
      </w:r>
      <w:r w:rsidR="00D40374">
        <w:rPr>
          <w:lang w:val="es-ES"/>
        </w:rPr>
        <w:t>tipo de pesca</w:t>
      </w:r>
      <w:r w:rsidR="001D503E">
        <w:rPr>
          <w:lang w:val="es-ES"/>
        </w:rPr>
        <w:t>, ya que simboliza las raíces, el sufrimiento, y la esencia de un pueblo marinero como el nuestro</w:t>
      </w:r>
      <w:r w:rsidR="00325C91">
        <w:rPr>
          <w:lang w:val="es-ES"/>
        </w:rPr>
        <w:t xml:space="preserve">.  </w:t>
      </w:r>
      <w:r w:rsidR="001D503E">
        <w:rPr>
          <w:lang w:val="es-ES"/>
        </w:rPr>
        <w:t xml:space="preserve">Para poder compaginar </w:t>
      </w:r>
      <w:r w:rsidR="00494290">
        <w:rPr>
          <w:lang w:val="es-ES"/>
        </w:rPr>
        <w:t xml:space="preserve">los </w:t>
      </w:r>
      <w:r w:rsidR="001D503E">
        <w:rPr>
          <w:lang w:val="es-ES"/>
        </w:rPr>
        <w:t xml:space="preserve">aspectos contradictorios de dicha actividad (la preserva de un arte tradicional y la protección medioambiental), APLEM </w:t>
      </w:r>
      <w:r w:rsidR="00494290">
        <w:rPr>
          <w:lang w:val="es-ES"/>
        </w:rPr>
        <w:t>viene estableciendo unas condiciones que considera más que suficientes</w:t>
      </w:r>
      <w:r w:rsidR="00D40374">
        <w:rPr>
          <w:lang w:val="es-ES"/>
        </w:rPr>
        <w:t xml:space="preserve"> para proteger el medio marino</w:t>
      </w:r>
      <w:r>
        <w:rPr>
          <w:lang w:val="es-ES"/>
        </w:rPr>
        <w:t>.</w:t>
      </w:r>
    </w:p>
    <w:p w:rsidR="00BF27AE" w:rsidRDefault="00643184" w:rsidP="005561BD">
      <w:pPr>
        <w:pStyle w:val="Prrafodelista"/>
        <w:numPr>
          <w:ilvl w:val="0"/>
          <w:numId w:val="1"/>
        </w:numPr>
        <w:jc w:val="both"/>
        <w:rPr>
          <w:lang w:val="es-ES"/>
        </w:rPr>
      </w:pPr>
      <w:r w:rsidRPr="00BF27AE">
        <w:rPr>
          <w:lang w:val="es-ES"/>
        </w:rPr>
        <w:t>La actividad ocupa el espacio de playa entre los dos espigones (</w:t>
      </w:r>
      <w:r w:rsidR="00BF27AE">
        <w:rPr>
          <w:lang w:val="es-ES"/>
        </w:rPr>
        <w:t>191m</w:t>
      </w:r>
      <w:r w:rsidRPr="00BF27AE">
        <w:rPr>
          <w:lang w:val="es-ES"/>
        </w:rPr>
        <w:t>) durante el período indicado.</w:t>
      </w:r>
      <w:r w:rsidR="00BF27AE" w:rsidRPr="00BF27AE">
        <w:rPr>
          <w:noProof/>
          <w:lang w:val="es-ES" w:eastAsia="en-GB"/>
        </w:rPr>
        <w:t xml:space="preserve"> </w:t>
      </w:r>
    </w:p>
    <w:p w:rsidR="00494290" w:rsidRDefault="00494290" w:rsidP="001D503E">
      <w:pPr>
        <w:jc w:val="both"/>
        <w:rPr>
          <w:lang w:val="es-ES"/>
        </w:rPr>
      </w:pPr>
      <w:r>
        <w:rPr>
          <w:lang w:val="es-ES"/>
        </w:rPr>
        <w:t>Los datos exactos de la actividad por la que solicitamos su autorización son los siguientes:</w:t>
      </w:r>
    </w:p>
    <w:p w:rsidR="00494290" w:rsidRDefault="000B0CD9" w:rsidP="00494290">
      <w:pPr>
        <w:spacing w:after="0"/>
        <w:jc w:val="both"/>
        <w:rPr>
          <w:lang w:val="es-ES"/>
        </w:rPr>
      </w:pPr>
      <w:r>
        <w:rPr>
          <w:lang w:val="es-ES"/>
        </w:rPr>
        <w:t>Fecha: 16</w:t>
      </w:r>
      <w:r w:rsidR="00494290">
        <w:rPr>
          <w:lang w:val="es-ES"/>
        </w:rPr>
        <w:t xml:space="preserve"> de </w:t>
      </w:r>
      <w:r>
        <w:rPr>
          <w:lang w:val="es-ES"/>
        </w:rPr>
        <w:t>octubre</w:t>
      </w:r>
      <w:r w:rsidR="00494290">
        <w:rPr>
          <w:lang w:val="es-ES"/>
        </w:rPr>
        <w:t xml:space="preserve"> de 20</w:t>
      </w:r>
      <w:r>
        <w:rPr>
          <w:lang w:val="es-ES"/>
        </w:rPr>
        <w:t>21</w:t>
      </w:r>
      <w:r w:rsidR="00494290">
        <w:rPr>
          <w:lang w:val="es-ES"/>
        </w:rPr>
        <w:t>, de 06:00AM a 07:30AM</w:t>
      </w:r>
    </w:p>
    <w:p w:rsidR="00494290" w:rsidRDefault="000B0CD9" w:rsidP="00494290">
      <w:pPr>
        <w:spacing w:after="0"/>
        <w:jc w:val="both"/>
        <w:rPr>
          <w:lang w:val="es-ES"/>
        </w:rPr>
      </w:pPr>
      <w:r>
        <w:rPr>
          <w:lang w:val="es-ES"/>
        </w:rPr>
        <w:t>Lugar</w:t>
      </w:r>
      <w:r w:rsidR="00494290">
        <w:rPr>
          <w:lang w:val="es-ES"/>
        </w:rPr>
        <w:t>: Playa de El Palo, a la altura de C/ Quitapenas, 45 (29018 Málaga)</w:t>
      </w:r>
      <w:r w:rsidR="00643184">
        <w:rPr>
          <w:lang w:val="es-ES"/>
        </w:rPr>
        <w:t xml:space="preserve"> </w:t>
      </w:r>
    </w:p>
    <w:p w:rsidR="00BF27AE" w:rsidRDefault="00BF27AE" w:rsidP="001F49FD">
      <w:pPr>
        <w:pStyle w:val="Prrafodelista"/>
        <w:numPr>
          <w:ilvl w:val="0"/>
          <w:numId w:val="1"/>
        </w:numPr>
        <w:jc w:val="both"/>
        <w:rPr>
          <w:lang w:val="es-ES"/>
        </w:rPr>
      </w:pPr>
      <w:r w:rsidRPr="00BF27AE">
        <w:rPr>
          <w:lang w:val="es-ES"/>
        </w:rPr>
        <w:t>SRC: EPS</w:t>
      </w:r>
      <w:r w:rsidR="001F49FD">
        <w:rPr>
          <w:lang w:val="es-ES"/>
        </w:rPr>
        <w:t xml:space="preserve">G:25830 - ETRS89 / UTM </w:t>
      </w:r>
      <w:proofErr w:type="spellStart"/>
      <w:r w:rsidR="001F49FD">
        <w:rPr>
          <w:lang w:val="es-ES"/>
        </w:rPr>
        <w:t>zone</w:t>
      </w:r>
      <w:proofErr w:type="spellEnd"/>
      <w:r w:rsidR="001F49FD">
        <w:rPr>
          <w:lang w:val="es-ES"/>
        </w:rPr>
        <w:t xml:space="preserve"> 30N</w:t>
      </w:r>
    </w:p>
    <w:p w:rsidR="00BF27AE" w:rsidRDefault="00BF27AE" w:rsidP="001F49FD">
      <w:pPr>
        <w:pStyle w:val="Prrafodelista"/>
        <w:numPr>
          <w:ilvl w:val="0"/>
          <w:numId w:val="1"/>
        </w:numPr>
        <w:jc w:val="both"/>
        <w:rPr>
          <w:lang w:val="es-ES"/>
        </w:rPr>
      </w:pPr>
      <w:r w:rsidRPr="00BF27AE">
        <w:rPr>
          <w:lang w:val="es-ES"/>
        </w:rPr>
        <w:t>Extensión</w:t>
      </w:r>
    </w:p>
    <w:p w:rsidR="00BF27AE" w:rsidRPr="00BF27AE" w:rsidRDefault="00BF27AE" w:rsidP="001F49FD">
      <w:pPr>
        <w:pStyle w:val="Prrafodelista"/>
        <w:numPr>
          <w:ilvl w:val="0"/>
          <w:numId w:val="1"/>
        </w:numPr>
        <w:jc w:val="both"/>
        <w:rPr>
          <w:lang w:val="es-ES"/>
        </w:rPr>
      </w:pPr>
      <w:r w:rsidRPr="00BF27AE">
        <w:rPr>
          <w:lang w:val="es-ES"/>
        </w:rPr>
        <w:t>378308.5858851528028026,4064417.</w:t>
      </w:r>
      <w:proofErr w:type="gramStart"/>
      <w:r w:rsidRPr="00BF27AE">
        <w:rPr>
          <w:lang w:val="es-ES"/>
        </w:rPr>
        <w:t>0358294253237545 :</w:t>
      </w:r>
      <w:proofErr w:type="gramEnd"/>
      <w:r w:rsidRPr="00BF27AE">
        <w:rPr>
          <w:lang w:val="es-ES"/>
        </w:rPr>
        <w:t xml:space="preserve"> 378498.9407458493951708,4064547.9944763630628586</w:t>
      </w:r>
    </w:p>
    <w:p w:rsidR="00494290" w:rsidRPr="00325C91" w:rsidRDefault="000B0CD9" w:rsidP="00494290">
      <w:pPr>
        <w:spacing w:after="0"/>
        <w:jc w:val="both"/>
        <w:rPr>
          <w:lang w:val="es-ES"/>
        </w:rPr>
      </w:pPr>
      <w:r>
        <w:rPr>
          <w:lang w:val="es-ES"/>
        </w:rPr>
        <w:t>Participantes: 15</w:t>
      </w:r>
      <w:r w:rsidR="00494290">
        <w:rPr>
          <w:lang w:val="es-ES"/>
        </w:rPr>
        <w:t xml:space="preserve"> remeros del Club </w:t>
      </w:r>
      <w:r w:rsidR="00430F1B">
        <w:rPr>
          <w:lang w:val="es-ES"/>
        </w:rPr>
        <w:t xml:space="preserve">de Remo </w:t>
      </w:r>
      <w:r w:rsidR="00494290">
        <w:rPr>
          <w:lang w:val="es-ES"/>
        </w:rPr>
        <w:t>La Espaílla</w:t>
      </w:r>
      <w:r w:rsidR="00D40374">
        <w:rPr>
          <w:lang w:val="es-ES"/>
        </w:rPr>
        <w:t>, 6 miembros de APLEM (antiguos pescadores).</w:t>
      </w:r>
    </w:p>
    <w:p w:rsidR="00BF27AE" w:rsidRDefault="00BF27AE" w:rsidP="00D40374">
      <w:pPr>
        <w:jc w:val="both"/>
        <w:rPr>
          <w:b/>
          <w:lang w:val="es-ES"/>
        </w:rPr>
      </w:pPr>
    </w:p>
    <w:p w:rsidR="00D40374" w:rsidRDefault="000B0CD9" w:rsidP="00D40374">
      <w:pPr>
        <w:jc w:val="both"/>
        <w:rPr>
          <w:lang w:val="es-ES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0BB17C1A" wp14:editId="32F2AEBD">
            <wp:simplePos x="0" y="0"/>
            <wp:positionH relativeFrom="column">
              <wp:posOffset>3240235</wp:posOffset>
            </wp:positionH>
            <wp:positionV relativeFrom="paragraph">
              <wp:posOffset>507251</wp:posOffset>
            </wp:positionV>
            <wp:extent cx="2493010" cy="737870"/>
            <wp:effectExtent l="0" t="0" r="0" b="0"/>
            <wp:wrapNone/>
            <wp:docPr id="1" name="Imagen 1" descr="\\150.214.109.3\felipe\depaso\importante\fir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50.214.109.3\felipe\depaso\importante\firm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010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0374" w:rsidRPr="00D40374">
        <w:rPr>
          <w:b/>
          <w:lang w:val="es-ES"/>
        </w:rPr>
        <w:t xml:space="preserve">Le solicito autorice la </w:t>
      </w:r>
      <w:r w:rsidR="00BF27AE">
        <w:rPr>
          <w:b/>
          <w:lang w:val="es-ES"/>
        </w:rPr>
        <w:t>ocupación</w:t>
      </w:r>
      <w:r w:rsidR="00D40374" w:rsidRPr="00D40374">
        <w:rPr>
          <w:b/>
          <w:lang w:val="es-ES"/>
        </w:rPr>
        <w:t xml:space="preserve"> </w:t>
      </w:r>
      <w:r w:rsidR="00BF27AE">
        <w:rPr>
          <w:b/>
          <w:lang w:val="es-ES"/>
        </w:rPr>
        <w:t xml:space="preserve">del dominio para </w:t>
      </w:r>
      <w:r w:rsidR="00D40374" w:rsidRPr="00D40374">
        <w:rPr>
          <w:b/>
          <w:lang w:val="es-ES"/>
        </w:rPr>
        <w:t>de la actividad descrita</w:t>
      </w:r>
      <w:r w:rsidR="00D40374">
        <w:rPr>
          <w:lang w:val="es-ES"/>
        </w:rPr>
        <w:t xml:space="preserve">, imponiendo limitaciones adicionales si lo considera oportuno, pero igualmente considerando el valor sociológico y cultural que tiene para Andalucía, </w:t>
      </w:r>
      <w:r w:rsidR="005919FA">
        <w:rPr>
          <w:lang w:val="es-ES"/>
        </w:rPr>
        <w:t>y</w:t>
      </w:r>
      <w:r w:rsidR="00D40374">
        <w:rPr>
          <w:lang w:val="es-ES"/>
        </w:rPr>
        <w:t xml:space="preserve"> el valor sentimental que tiene para </w:t>
      </w:r>
      <w:r w:rsidR="005919FA">
        <w:rPr>
          <w:lang w:val="es-ES"/>
        </w:rPr>
        <w:t>El Palo</w:t>
      </w:r>
      <w:r w:rsidR="00D40374">
        <w:rPr>
          <w:lang w:val="es-ES"/>
        </w:rPr>
        <w:t>.</w:t>
      </w:r>
    </w:p>
    <w:p w:rsidR="00D40374" w:rsidRDefault="00D40374" w:rsidP="00D40374">
      <w:pPr>
        <w:jc w:val="both"/>
        <w:rPr>
          <w:lang w:val="es-ES"/>
        </w:rPr>
      </w:pPr>
      <w:r>
        <w:rPr>
          <w:lang w:val="es-ES"/>
        </w:rPr>
        <w:t>Muy atentamente,</w:t>
      </w:r>
    </w:p>
    <w:p w:rsidR="00D40374" w:rsidRPr="0009507C" w:rsidRDefault="00D40374" w:rsidP="00430F1B">
      <w:pPr>
        <w:jc w:val="right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Agustín Montañez Jiménez</w:t>
      </w:r>
      <w:r w:rsidR="005919FA">
        <w:rPr>
          <w:lang w:val="es-ES"/>
        </w:rPr>
        <w:t>, presidente de APLEM</w:t>
      </w:r>
    </w:p>
    <w:p w:rsidR="0009507C" w:rsidRDefault="0009507C">
      <w:pPr>
        <w:rPr>
          <w:b/>
          <w:lang w:val="es-ES"/>
        </w:rPr>
      </w:pPr>
    </w:p>
    <w:p w:rsidR="0009507C" w:rsidRPr="0009507C" w:rsidRDefault="0009507C" w:rsidP="000B0CD9">
      <w:pPr>
        <w:ind w:left="-284" w:firstLine="284"/>
        <w:rPr>
          <w:b/>
          <w:lang w:val="es-ES"/>
        </w:rPr>
      </w:pPr>
      <w:r>
        <w:rPr>
          <w:b/>
          <w:lang w:val="es-ES"/>
        </w:rPr>
        <w:t xml:space="preserve">SR. </w:t>
      </w:r>
      <w:r w:rsidR="007858AE">
        <w:rPr>
          <w:b/>
          <w:lang w:val="es-ES"/>
        </w:rPr>
        <w:t xml:space="preserve">MIGUEL MENDEZ POZO. ÁREA DE PLAYAS. AYUNTAMIENTO DE </w:t>
      </w:r>
      <w:r>
        <w:rPr>
          <w:b/>
          <w:lang w:val="es-ES"/>
        </w:rPr>
        <w:t>MÁLAGA</w:t>
      </w:r>
    </w:p>
    <w:sectPr w:rsidR="0009507C" w:rsidRPr="0009507C" w:rsidSect="00BF27AE">
      <w:pgSz w:w="12240" w:h="15840"/>
      <w:pgMar w:top="851" w:right="90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86959"/>
    <w:multiLevelType w:val="hybridMultilevel"/>
    <w:tmpl w:val="A6848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07C"/>
    <w:rsid w:val="0009507C"/>
    <w:rsid w:val="000B0CD9"/>
    <w:rsid w:val="001430BB"/>
    <w:rsid w:val="001D503E"/>
    <w:rsid w:val="001F49FD"/>
    <w:rsid w:val="00203453"/>
    <w:rsid w:val="00325C91"/>
    <w:rsid w:val="00430F1B"/>
    <w:rsid w:val="00494290"/>
    <w:rsid w:val="005919FA"/>
    <w:rsid w:val="005A3965"/>
    <w:rsid w:val="00643184"/>
    <w:rsid w:val="006441CB"/>
    <w:rsid w:val="007858AE"/>
    <w:rsid w:val="00811C1E"/>
    <w:rsid w:val="00BF13C4"/>
    <w:rsid w:val="00BF27AE"/>
    <w:rsid w:val="00D00FFC"/>
    <w:rsid w:val="00D4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8D582"/>
  <w15:docId w15:val="{4B868EBA-D165-403D-8607-00869CB7E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429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11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C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5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</dc:creator>
  <cp:lastModifiedBy>Luis Felipe Romero</cp:lastModifiedBy>
  <cp:revision>2</cp:revision>
  <cp:lastPrinted>2021-10-19T12:20:00Z</cp:lastPrinted>
  <dcterms:created xsi:type="dcterms:W3CDTF">2021-10-20T04:43:00Z</dcterms:created>
  <dcterms:modified xsi:type="dcterms:W3CDTF">2021-10-20T04:43:00Z</dcterms:modified>
</cp:coreProperties>
</file>